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2B" w:rsidRDefault="00FC1302" w:rsidP="007A3D2B">
      <w:pPr>
        <w:tabs>
          <w:tab w:val="left" w:pos="5070"/>
        </w:tabs>
        <w:jc w:val="both"/>
        <w:textAlignment w:val="top"/>
        <w:rPr>
          <w:b/>
          <w:bCs/>
          <w:iCs/>
        </w:rPr>
      </w:pPr>
      <w:r>
        <w:rPr>
          <w:b/>
          <w:bCs/>
          <w:iCs/>
          <w:noProof/>
        </w:rPr>
        <w:drawing>
          <wp:inline distT="0" distB="0" distL="0" distR="0">
            <wp:extent cx="6570345" cy="902017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нутренней системе оценк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302" w:rsidRDefault="00FC1302" w:rsidP="007A3D2B">
      <w:pPr>
        <w:tabs>
          <w:tab w:val="left" w:pos="5070"/>
        </w:tabs>
        <w:jc w:val="both"/>
        <w:textAlignment w:val="top"/>
        <w:rPr>
          <w:b/>
          <w:bCs/>
          <w:iCs/>
        </w:rPr>
      </w:pPr>
    </w:p>
    <w:p w:rsidR="00FC1302" w:rsidRDefault="00FC1302" w:rsidP="007A3D2B">
      <w:pPr>
        <w:tabs>
          <w:tab w:val="left" w:pos="5070"/>
        </w:tabs>
        <w:jc w:val="both"/>
        <w:textAlignment w:val="top"/>
        <w:rPr>
          <w:b/>
          <w:bCs/>
          <w:iCs/>
        </w:rPr>
      </w:pPr>
    </w:p>
    <w:p w:rsidR="00FC1302" w:rsidRDefault="00FC1302" w:rsidP="007A3D2B">
      <w:pPr>
        <w:tabs>
          <w:tab w:val="left" w:pos="5070"/>
        </w:tabs>
        <w:jc w:val="both"/>
        <w:textAlignment w:val="top"/>
        <w:rPr>
          <w:b/>
          <w:bCs/>
          <w:iCs/>
        </w:rPr>
      </w:pPr>
    </w:p>
    <w:p w:rsidR="00FC1302" w:rsidRDefault="00FC1302" w:rsidP="007A3D2B">
      <w:pPr>
        <w:tabs>
          <w:tab w:val="left" w:pos="5070"/>
        </w:tabs>
        <w:jc w:val="both"/>
        <w:textAlignment w:val="top"/>
        <w:rPr>
          <w:b/>
          <w:bCs/>
          <w:iCs/>
        </w:rPr>
      </w:pPr>
    </w:p>
    <w:p w:rsidR="00FC1302" w:rsidRDefault="00FC1302" w:rsidP="007A3D2B">
      <w:pPr>
        <w:tabs>
          <w:tab w:val="left" w:pos="5070"/>
        </w:tabs>
        <w:jc w:val="both"/>
        <w:textAlignment w:val="top"/>
        <w:rPr>
          <w:b/>
          <w:bCs/>
          <w:iCs/>
        </w:rPr>
      </w:pPr>
    </w:p>
    <w:p w:rsidR="007A3D2B" w:rsidRPr="007A3D2B" w:rsidRDefault="007A3D2B" w:rsidP="007A3D2B">
      <w:pPr>
        <w:tabs>
          <w:tab w:val="left" w:pos="540"/>
        </w:tabs>
        <w:autoSpaceDE w:val="0"/>
        <w:ind w:firstLine="540"/>
        <w:jc w:val="both"/>
      </w:pPr>
      <w:bookmarkStart w:id="0" w:name="_GoBack"/>
      <w:bookmarkEnd w:id="0"/>
      <w:r w:rsidRPr="007A3D2B">
        <w:rPr>
          <w:i/>
        </w:rPr>
        <w:lastRenderedPageBreak/>
        <w:t xml:space="preserve">Мониторинг </w:t>
      </w:r>
      <w:r w:rsidRPr="007A3D2B"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7A3D2B" w:rsidRPr="007A3D2B" w:rsidRDefault="007A3D2B" w:rsidP="007A3D2B">
      <w:pPr>
        <w:ind w:firstLine="540"/>
        <w:jc w:val="both"/>
      </w:pPr>
      <w:r w:rsidRPr="007A3D2B">
        <w:rPr>
          <w:i/>
        </w:rPr>
        <w:t xml:space="preserve">Экспертиза </w:t>
      </w:r>
      <w:r w:rsidRPr="007A3D2B"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7A3D2B" w:rsidRPr="007A3D2B" w:rsidRDefault="007A3D2B" w:rsidP="007A3D2B">
      <w:pPr>
        <w:ind w:firstLine="540"/>
        <w:jc w:val="both"/>
      </w:pPr>
      <w:r w:rsidRPr="007A3D2B">
        <w:rPr>
          <w:i/>
        </w:rPr>
        <w:t xml:space="preserve">Измерение </w:t>
      </w:r>
      <w:r w:rsidRPr="007A3D2B"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7A3D2B">
        <w:t>КИМов</w:t>
      </w:r>
      <w:proofErr w:type="spellEnd"/>
      <w:r w:rsidRPr="007A3D2B"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7A3D2B" w:rsidRPr="007A3D2B" w:rsidRDefault="007A3D2B" w:rsidP="007A3D2B">
      <w:pPr>
        <w:tabs>
          <w:tab w:val="left" w:pos="540"/>
        </w:tabs>
        <w:ind w:firstLine="540"/>
        <w:jc w:val="both"/>
      </w:pPr>
      <w:r w:rsidRPr="007A3D2B">
        <w:t>1.7. Оценка качества образования осуществляется посредством:</w:t>
      </w:r>
    </w:p>
    <w:p w:rsidR="007A3D2B" w:rsidRPr="007A3D2B" w:rsidRDefault="007A3D2B" w:rsidP="007A3D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системы внутришкольного контроля;</w:t>
      </w:r>
    </w:p>
    <w:p w:rsidR="007A3D2B" w:rsidRPr="007A3D2B" w:rsidRDefault="007A3D2B" w:rsidP="007A3D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общественной экспертизы качества образования;</w:t>
      </w:r>
    </w:p>
    <w:p w:rsidR="007A3D2B" w:rsidRPr="007A3D2B" w:rsidRDefault="007A3D2B" w:rsidP="007A3D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лицензирования;</w:t>
      </w:r>
    </w:p>
    <w:p w:rsidR="007A3D2B" w:rsidRPr="007A3D2B" w:rsidRDefault="007A3D2B" w:rsidP="007A3D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государственной аккредитации;</w:t>
      </w:r>
    </w:p>
    <w:p w:rsidR="007A3D2B" w:rsidRPr="007A3D2B" w:rsidRDefault="007A3D2B" w:rsidP="007A3D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государственной итоговой аттестации выпускников;</w:t>
      </w:r>
    </w:p>
    <w:p w:rsidR="007A3D2B" w:rsidRPr="007A3D2B" w:rsidRDefault="007A3D2B" w:rsidP="007A3D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мониторинга качества образования.</w:t>
      </w:r>
    </w:p>
    <w:p w:rsidR="007A3D2B" w:rsidRPr="007A3D2B" w:rsidRDefault="007A3D2B" w:rsidP="007A3D2B">
      <w:pPr>
        <w:ind w:firstLine="540"/>
        <w:jc w:val="both"/>
      </w:pPr>
      <w:r w:rsidRPr="007A3D2B">
        <w:t>1.8. В качестве источников  данных для оценки качества образования используются:</w:t>
      </w:r>
    </w:p>
    <w:p w:rsidR="007A3D2B" w:rsidRPr="007A3D2B" w:rsidRDefault="007A3D2B" w:rsidP="007A3D2B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образовательная статистика;</w:t>
      </w:r>
    </w:p>
    <w:p w:rsidR="007A3D2B" w:rsidRPr="007A3D2B" w:rsidRDefault="007A3D2B" w:rsidP="007A3D2B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промежуточная и итоговая аттестация;</w:t>
      </w:r>
    </w:p>
    <w:p w:rsidR="007A3D2B" w:rsidRPr="007A3D2B" w:rsidRDefault="007A3D2B" w:rsidP="005D1C25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мониторинговые исследования;</w:t>
      </w:r>
    </w:p>
    <w:p w:rsidR="007A3D2B" w:rsidRPr="007A3D2B" w:rsidRDefault="007A3D2B" w:rsidP="007A3D2B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отчеты работников школы;</w:t>
      </w:r>
    </w:p>
    <w:p w:rsidR="007A3D2B" w:rsidRPr="007A3D2B" w:rsidRDefault="007A3D2B" w:rsidP="007A3D2B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посещение уроков и внеклассных мероприятий.</w:t>
      </w:r>
    </w:p>
    <w:p w:rsidR="007A3D2B" w:rsidRPr="007A3D2B" w:rsidRDefault="007A3D2B" w:rsidP="007A3D2B">
      <w:pPr>
        <w:jc w:val="both"/>
      </w:pPr>
    </w:p>
    <w:p w:rsidR="007A3D2B" w:rsidRPr="007A3D2B" w:rsidRDefault="007A3D2B" w:rsidP="00511163">
      <w:pPr>
        <w:numPr>
          <w:ilvl w:val="0"/>
          <w:numId w:val="1"/>
        </w:numPr>
        <w:jc w:val="center"/>
        <w:rPr>
          <w:b/>
        </w:rPr>
      </w:pPr>
      <w:r w:rsidRPr="007A3D2B">
        <w:rPr>
          <w:b/>
        </w:rPr>
        <w:t>Основные цели, задачи и принципы системы оценки качества образования</w:t>
      </w:r>
    </w:p>
    <w:p w:rsidR="007A3D2B" w:rsidRPr="007A3D2B" w:rsidRDefault="007A3D2B" w:rsidP="007A3D2B">
      <w:pPr>
        <w:jc w:val="both"/>
      </w:pPr>
    </w:p>
    <w:p w:rsidR="007A3D2B" w:rsidRPr="007A3D2B" w:rsidRDefault="007A3D2B" w:rsidP="007A3D2B">
      <w:pPr>
        <w:ind w:firstLine="540"/>
        <w:jc w:val="both"/>
      </w:pPr>
      <w:r w:rsidRPr="007A3D2B">
        <w:t>2.1. Целями системы оценки качества образования являются:</w:t>
      </w:r>
    </w:p>
    <w:p w:rsidR="007A3D2B" w:rsidRPr="007A3D2B" w:rsidRDefault="007A3D2B" w:rsidP="007A3D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rPr>
          <w:color w:val="000000"/>
        </w:rPr>
        <w:t>формирование</w:t>
      </w:r>
      <w:r w:rsidRPr="007A3D2B">
        <w:t xml:space="preserve"> единой системы диагностики и контроля состояния образования,</w:t>
      </w:r>
      <w:r w:rsidRPr="007A3D2B">
        <w:rPr>
          <w:color w:val="000000"/>
        </w:rPr>
        <w:t xml:space="preserve"> обеспечивающей определение факторов и своевременное выявление изменений, влияющих на качество образования</w:t>
      </w:r>
      <w:r w:rsidRPr="007A3D2B">
        <w:t xml:space="preserve"> в  школе;</w:t>
      </w:r>
    </w:p>
    <w:p w:rsidR="007A3D2B" w:rsidRPr="007A3D2B" w:rsidRDefault="007A3D2B" w:rsidP="007A3D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получение объективной информации о функционировании и развитии системы образования в школе, </w:t>
      </w:r>
      <w:r w:rsidRPr="007A3D2B">
        <w:rPr>
          <w:color w:val="000000"/>
        </w:rPr>
        <w:t>тенденциях его изменения и причинах, влияющих на его уровень</w:t>
      </w:r>
      <w:r w:rsidRPr="007A3D2B">
        <w:t>;</w:t>
      </w:r>
    </w:p>
    <w:p w:rsidR="007A3D2B" w:rsidRPr="007A3D2B" w:rsidRDefault="007A3D2B" w:rsidP="007A3D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7A3D2B" w:rsidRPr="007A3D2B" w:rsidRDefault="007A3D2B" w:rsidP="007A3D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принятие обоснованных и своевременных управленческих решений</w:t>
      </w:r>
      <w:r w:rsidRPr="007A3D2B">
        <w:rPr>
          <w:color w:val="000000"/>
        </w:rPr>
        <w:t xml:space="preserve"> по совершенствованию образования и</w:t>
      </w:r>
      <w:r w:rsidRPr="007A3D2B">
        <w:t xml:space="preserve"> повышение уровня информированности потребителей образовательных услуг при принятии таких решений</w:t>
      </w:r>
      <w:r w:rsidRPr="007A3D2B">
        <w:rPr>
          <w:color w:val="000000"/>
        </w:rPr>
        <w:t>;</w:t>
      </w:r>
    </w:p>
    <w:p w:rsidR="007A3D2B" w:rsidRPr="007A3D2B" w:rsidRDefault="007A3D2B" w:rsidP="007A3D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прогнозирование развития образовательной системы школы.</w:t>
      </w:r>
    </w:p>
    <w:p w:rsidR="007A3D2B" w:rsidRPr="007A3D2B" w:rsidRDefault="007A3D2B" w:rsidP="007A3D2B">
      <w:pPr>
        <w:numPr>
          <w:ilvl w:val="1"/>
          <w:numId w:val="2"/>
        </w:numPr>
        <w:tabs>
          <w:tab w:val="left" w:pos="1080"/>
        </w:tabs>
        <w:ind w:left="0" w:firstLine="540"/>
        <w:jc w:val="both"/>
      </w:pPr>
      <w:r w:rsidRPr="007A3D2B">
        <w:t xml:space="preserve">Задачами </w:t>
      </w:r>
      <w:proofErr w:type="gramStart"/>
      <w:r w:rsidRPr="007A3D2B">
        <w:t>построения системы оценки качества образования</w:t>
      </w:r>
      <w:proofErr w:type="gramEnd"/>
      <w:r w:rsidRPr="007A3D2B">
        <w:t xml:space="preserve"> являются: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формирование единого понимания  критериев качества образования и подходов к его измерению;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изучение и самооценка состояния развития и эффективности деятельности школы;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определение </w:t>
      </w:r>
      <w:proofErr w:type="gramStart"/>
      <w:r w:rsidRPr="007A3D2B">
        <w:t>степени соответствия условий осуществления образовательного процесса</w:t>
      </w:r>
      <w:proofErr w:type="gramEnd"/>
      <w:r w:rsidRPr="007A3D2B">
        <w:t xml:space="preserve"> государственным требованиям;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обеспечение доступности качественного образования;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оценка уровня индивидуальных образовательных достижений обучающихся;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lastRenderedPageBreak/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выявление факторов, влияющих на качество образования;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определение рейтинга и стимулирующих доплат педагогам;</w:t>
      </w:r>
    </w:p>
    <w:p w:rsidR="007A3D2B" w:rsidRPr="007A3D2B" w:rsidRDefault="007A3D2B" w:rsidP="007A3D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7A3D2B" w:rsidRPr="007A3D2B" w:rsidRDefault="007A3D2B" w:rsidP="007A3D2B">
      <w:pPr>
        <w:ind w:firstLine="540"/>
        <w:jc w:val="both"/>
      </w:pPr>
      <w:r w:rsidRPr="007A3D2B">
        <w:t>2.3. В основу системы оценки качества образования положены следующие принципы:</w:t>
      </w:r>
    </w:p>
    <w:p w:rsidR="007A3D2B" w:rsidRPr="007A3D2B" w:rsidRDefault="007A3D2B" w:rsidP="007A3D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объективности, достоверности, полноты и системности информации о качестве образования;</w:t>
      </w:r>
    </w:p>
    <w:p w:rsidR="007A3D2B" w:rsidRPr="007A3D2B" w:rsidRDefault="007A3D2B" w:rsidP="007A3D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открытости, прозрачности процедур оценки качества образования; преемственности в образовательной политике, </w:t>
      </w:r>
      <w:r w:rsidRPr="007A3D2B">
        <w:rPr>
          <w:color w:val="000000"/>
        </w:rPr>
        <w:t>интеграции в общероссийскую систему оценки качества образования;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доступности информации о состоянии и качестве образования для различных групп  потребителей;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spellStart"/>
      <w:r w:rsidRPr="007A3D2B">
        <w:t>рефлексивности</w:t>
      </w:r>
      <w:proofErr w:type="spellEnd"/>
      <w:r w:rsidRPr="007A3D2B">
        <w:t xml:space="preserve">, реализуемый через включение педагогов в </w:t>
      </w:r>
      <w:proofErr w:type="spellStart"/>
      <w:r w:rsidRPr="007A3D2B">
        <w:t>критериальный</w:t>
      </w:r>
      <w:proofErr w:type="spellEnd"/>
      <w:r w:rsidRPr="007A3D2B"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spellStart"/>
      <w:r w:rsidRPr="007A3D2B">
        <w:rPr>
          <w:color w:val="000000"/>
        </w:rPr>
        <w:t>инструментальности</w:t>
      </w:r>
      <w:proofErr w:type="spellEnd"/>
      <w:r w:rsidRPr="007A3D2B">
        <w:rPr>
          <w:color w:val="000000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взаимного дополнения оценочных процедур, установление между ними взаимосвязей и взаимозависимости; </w:t>
      </w:r>
    </w:p>
    <w:p w:rsidR="007A3D2B" w:rsidRPr="007A3D2B" w:rsidRDefault="007A3D2B" w:rsidP="007A3D2B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соблюдения морально-этических норм при проведении процедур оценки качества образования в школе.</w:t>
      </w:r>
    </w:p>
    <w:p w:rsidR="007A3D2B" w:rsidRPr="007A3D2B" w:rsidRDefault="007A3D2B" w:rsidP="007A3D2B">
      <w:pPr>
        <w:jc w:val="both"/>
      </w:pPr>
    </w:p>
    <w:p w:rsidR="007A3D2B" w:rsidRPr="007A3D2B" w:rsidRDefault="007A3D2B" w:rsidP="00511163">
      <w:pPr>
        <w:numPr>
          <w:ilvl w:val="0"/>
          <w:numId w:val="1"/>
        </w:numPr>
        <w:tabs>
          <w:tab w:val="left" w:pos="720"/>
          <w:tab w:val="left" w:pos="1440"/>
        </w:tabs>
        <w:jc w:val="center"/>
      </w:pPr>
      <w:r w:rsidRPr="007A3D2B">
        <w:rPr>
          <w:b/>
        </w:rPr>
        <w:t>Организационная  и функциональная структура системы оценки качества образования</w:t>
      </w:r>
    </w:p>
    <w:p w:rsidR="007A3D2B" w:rsidRPr="007A3D2B" w:rsidRDefault="007A3D2B" w:rsidP="007A3D2B">
      <w:pPr>
        <w:jc w:val="both"/>
        <w:rPr>
          <w:b/>
        </w:rPr>
      </w:pPr>
    </w:p>
    <w:p w:rsidR="007A3D2B" w:rsidRPr="007A3D2B" w:rsidRDefault="007A3D2B" w:rsidP="007A3D2B">
      <w:pPr>
        <w:ind w:firstLine="540"/>
        <w:jc w:val="both"/>
      </w:pPr>
      <w:r w:rsidRPr="007A3D2B">
        <w:t>3.1.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7A3D2B" w:rsidRPr="007A3D2B" w:rsidRDefault="007A3D2B" w:rsidP="007A3D2B">
      <w:pPr>
        <w:ind w:firstLine="540"/>
        <w:jc w:val="both"/>
      </w:pPr>
      <w:r w:rsidRPr="007A3D2B">
        <w:t>3.2. Администрация  школы: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формирует блок локальных актов, регулирующих функционирование ВСОКО школы и приложений к ним, утверждает приказом директора школы и контролирует их исполнение; 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rPr>
          <w:color w:val="000000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  <w:r w:rsidRPr="007A3D2B">
        <w:t xml:space="preserve">  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организует изучение информационных </w:t>
      </w:r>
      <w:proofErr w:type="gramStart"/>
      <w:r w:rsidRPr="007A3D2B">
        <w:t>запросов основных пользователей системы оценки качества образования</w:t>
      </w:r>
      <w:proofErr w:type="gramEnd"/>
      <w:r w:rsidRPr="007A3D2B">
        <w:t xml:space="preserve">; 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lastRenderedPageBreak/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gramStart"/>
      <w:r w:rsidRPr="007A3D2B"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  <w:proofErr w:type="gramEnd"/>
    </w:p>
    <w:p w:rsidR="007A3D2B" w:rsidRPr="007A3D2B" w:rsidRDefault="007A3D2B" w:rsidP="007A3D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ВСОКО; </w:t>
      </w:r>
    </w:p>
    <w:p w:rsidR="007A3D2B" w:rsidRPr="007A3D2B" w:rsidRDefault="007A3D2B" w:rsidP="007A3D2B">
      <w:pPr>
        <w:ind w:firstLine="540"/>
        <w:jc w:val="both"/>
      </w:pPr>
      <w:r w:rsidRPr="007A3D2B">
        <w:t xml:space="preserve">3.3. Методический совет школы и методические объединения учителей-предметников: </w:t>
      </w:r>
    </w:p>
    <w:p w:rsidR="007A3D2B" w:rsidRPr="007A3D2B" w:rsidRDefault="007A3D2B" w:rsidP="007A3D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 </w:t>
      </w:r>
    </w:p>
    <w:p w:rsidR="007A3D2B" w:rsidRPr="007A3D2B" w:rsidRDefault="007A3D2B" w:rsidP="007A3D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участвуют в разработке </w:t>
      </w:r>
      <w:proofErr w:type="gramStart"/>
      <w:r w:rsidRPr="007A3D2B">
        <w:t>критериев оценки результативности профессиональной деятельности педагогов школы</w:t>
      </w:r>
      <w:proofErr w:type="gramEnd"/>
      <w:r w:rsidRPr="007A3D2B">
        <w:t xml:space="preserve">; </w:t>
      </w:r>
    </w:p>
    <w:p w:rsidR="007A3D2B" w:rsidRPr="007A3D2B" w:rsidRDefault="007A3D2B" w:rsidP="007A3D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7A3D2B" w:rsidRPr="007A3D2B" w:rsidRDefault="007A3D2B" w:rsidP="007A3D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проводят экспертизу организации, содержания и результатов </w:t>
      </w:r>
      <w:proofErr w:type="gramStart"/>
      <w:r w:rsidRPr="007A3D2B">
        <w:t>аттестации</w:t>
      </w:r>
      <w:proofErr w:type="gramEnd"/>
      <w:r w:rsidRPr="007A3D2B">
        <w:t xml:space="preserve"> обучающихся  и формируют предложения по их совершенствованию; </w:t>
      </w:r>
    </w:p>
    <w:p w:rsidR="007A3D2B" w:rsidRPr="007A3D2B" w:rsidRDefault="007A3D2B" w:rsidP="007A3D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7A3D2B" w:rsidRPr="007A3D2B" w:rsidRDefault="007A3D2B" w:rsidP="007A3D2B">
      <w:pPr>
        <w:tabs>
          <w:tab w:val="center" w:pos="4947"/>
        </w:tabs>
        <w:ind w:firstLine="540"/>
        <w:jc w:val="both"/>
      </w:pPr>
      <w:r w:rsidRPr="007A3D2B">
        <w:t>3.4. Педагогический совет школы:</w:t>
      </w:r>
      <w:r w:rsidRPr="007A3D2B">
        <w:tab/>
      </w:r>
    </w:p>
    <w:p w:rsidR="007A3D2B" w:rsidRPr="007A3D2B" w:rsidRDefault="007A3D2B" w:rsidP="007A3D2B">
      <w:pPr>
        <w:pStyle w:val="a3"/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</w:pPr>
      <w:r w:rsidRPr="007A3D2B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A3D2B" w:rsidRPr="007A3D2B" w:rsidRDefault="007A3D2B" w:rsidP="007A3D2B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7A3D2B" w:rsidRPr="007A3D2B" w:rsidRDefault="007A3D2B" w:rsidP="007A3D2B">
      <w:pPr>
        <w:pStyle w:val="a3"/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</w:pPr>
      <w:r w:rsidRPr="007A3D2B"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Pr="007A3D2B">
        <w:t>жизни</w:t>
      </w:r>
      <w:proofErr w:type="gramEnd"/>
      <w:r w:rsidRPr="007A3D2B">
        <w:t xml:space="preserve"> обучающихся и другие вопросы образовательной деятельности школы;</w:t>
      </w:r>
    </w:p>
    <w:p w:rsidR="007A3D2B" w:rsidRPr="007A3D2B" w:rsidRDefault="007A3D2B" w:rsidP="007A3D2B">
      <w:pPr>
        <w:pStyle w:val="a3"/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</w:pPr>
      <w:r w:rsidRPr="007A3D2B">
        <w:t>принимает решение о формах проведения промежуточной аттестации по результатам учебного года.</w:t>
      </w:r>
    </w:p>
    <w:p w:rsidR="007A3D2B" w:rsidRPr="007A3D2B" w:rsidRDefault="007A3D2B" w:rsidP="007A3D2B">
      <w:pPr>
        <w:pStyle w:val="a3"/>
        <w:tabs>
          <w:tab w:val="left" w:pos="540"/>
        </w:tabs>
        <w:spacing w:before="0" w:beforeAutospacing="0" w:after="0" w:afterAutospacing="0"/>
        <w:jc w:val="both"/>
      </w:pPr>
    </w:p>
    <w:p w:rsidR="007A3D2B" w:rsidRPr="007A3D2B" w:rsidRDefault="007A3D2B" w:rsidP="00511163">
      <w:pPr>
        <w:pStyle w:val="a3"/>
        <w:numPr>
          <w:ilvl w:val="0"/>
          <w:numId w:val="1"/>
        </w:numPr>
        <w:tabs>
          <w:tab w:val="left" w:pos="540"/>
        </w:tabs>
        <w:spacing w:before="0" w:beforeAutospacing="0" w:after="0" w:afterAutospacing="0"/>
        <w:jc w:val="center"/>
      </w:pPr>
      <w:r w:rsidRPr="007A3D2B">
        <w:rPr>
          <w:b/>
        </w:rPr>
        <w:t>Реализация школьной системы оценки качества образования</w:t>
      </w:r>
    </w:p>
    <w:p w:rsidR="007A3D2B" w:rsidRPr="007A3D2B" w:rsidRDefault="007A3D2B" w:rsidP="007A3D2B">
      <w:pPr>
        <w:ind w:firstLine="540"/>
        <w:jc w:val="both"/>
      </w:pPr>
    </w:p>
    <w:p w:rsidR="007A3D2B" w:rsidRPr="007A3D2B" w:rsidRDefault="007A3D2B" w:rsidP="007A3D2B">
      <w:pPr>
        <w:ind w:firstLine="540"/>
        <w:jc w:val="both"/>
      </w:pPr>
      <w:r w:rsidRPr="007A3D2B">
        <w:t>4.1. Реализация школьной системы оценки качества образования осуществляется на основе нормативных правовых актов Российской Федерации, Оренбургской области, регламентирующих реализацию всех процедур контроля и оценки качества образования.</w:t>
      </w:r>
    </w:p>
    <w:p w:rsidR="007A3D2B" w:rsidRPr="007A3D2B" w:rsidRDefault="007A3D2B" w:rsidP="007A3D2B">
      <w:pPr>
        <w:ind w:firstLine="540"/>
        <w:jc w:val="both"/>
      </w:pPr>
      <w:r w:rsidRPr="007A3D2B">
        <w:t>4.2. Мероприятия по реализации целей и задач ВСОКО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7A3D2B" w:rsidRPr="007A3D2B" w:rsidRDefault="007A3D2B" w:rsidP="007A3D2B">
      <w:pPr>
        <w:ind w:firstLine="540"/>
        <w:jc w:val="both"/>
      </w:pPr>
      <w:r w:rsidRPr="007A3D2B">
        <w:t xml:space="preserve">4.3. Предметом системы оценки качества образования являются: </w:t>
      </w:r>
    </w:p>
    <w:p w:rsidR="007A3D2B" w:rsidRPr="007A3D2B" w:rsidRDefault="007A3D2B" w:rsidP="007A3D2B">
      <w:pPr>
        <w:numPr>
          <w:ilvl w:val="0"/>
          <w:numId w:val="19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7A3D2B"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7A3D2B">
        <w:t>обучающимися</w:t>
      </w:r>
      <w:proofErr w:type="gramEnd"/>
      <w:r w:rsidRPr="007A3D2B">
        <w:t xml:space="preserve"> образовательных программ государственному и социальному стандартам);</w:t>
      </w:r>
    </w:p>
    <w:p w:rsidR="007A3D2B" w:rsidRPr="007A3D2B" w:rsidRDefault="007A3D2B" w:rsidP="007A3D2B">
      <w:pPr>
        <w:numPr>
          <w:ilvl w:val="0"/>
          <w:numId w:val="19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7A3D2B"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7A3D2B" w:rsidRPr="007A3D2B" w:rsidRDefault="007A3D2B" w:rsidP="007A3D2B">
      <w:pPr>
        <w:numPr>
          <w:ilvl w:val="0"/>
          <w:numId w:val="19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7A3D2B"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7A3D2B" w:rsidRPr="007A3D2B" w:rsidRDefault="007A3D2B" w:rsidP="007A3D2B">
      <w:pPr>
        <w:numPr>
          <w:ilvl w:val="0"/>
          <w:numId w:val="19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7A3D2B">
        <w:t>воспитательная работа;</w:t>
      </w:r>
    </w:p>
    <w:p w:rsidR="007A3D2B" w:rsidRPr="007A3D2B" w:rsidRDefault="007A3D2B" w:rsidP="007A3D2B">
      <w:pPr>
        <w:numPr>
          <w:ilvl w:val="0"/>
          <w:numId w:val="19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7A3D2B"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7A3D2B" w:rsidRPr="007A3D2B" w:rsidRDefault="007A3D2B" w:rsidP="007A3D2B">
      <w:pPr>
        <w:pStyle w:val="a3"/>
        <w:numPr>
          <w:ilvl w:val="0"/>
          <w:numId w:val="19"/>
        </w:numPr>
        <w:tabs>
          <w:tab w:val="clear" w:pos="90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</w:pPr>
      <w:r w:rsidRPr="007A3D2B">
        <w:t>эффективность управления качеством образования и открытость деятельности школы;</w:t>
      </w:r>
    </w:p>
    <w:p w:rsidR="007A3D2B" w:rsidRPr="007A3D2B" w:rsidRDefault="007A3D2B" w:rsidP="007A3D2B">
      <w:pPr>
        <w:numPr>
          <w:ilvl w:val="0"/>
          <w:numId w:val="11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7A3D2B">
        <w:t xml:space="preserve">состояние здоровья </w:t>
      </w:r>
      <w:proofErr w:type="gramStart"/>
      <w:r w:rsidRPr="007A3D2B">
        <w:t>обучающихся</w:t>
      </w:r>
      <w:proofErr w:type="gramEnd"/>
      <w:r w:rsidRPr="007A3D2B">
        <w:t>.</w:t>
      </w:r>
    </w:p>
    <w:p w:rsidR="007A3D2B" w:rsidRPr="007A3D2B" w:rsidRDefault="007A3D2B" w:rsidP="007A3D2B">
      <w:pPr>
        <w:ind w:firstLine="540"/>
        <w:jc w:val="both"/>
      </w:pPr>
      <w:r w:rsidRPr="007A3D2B">
        <w:lastRenderedPageBreak/>
        <w:t>4.4. Реализация школьной ВСОКО осуществляется посредством существующих процедур и экспертной оценки качества образования.</w:t>
      </w:r>
    </w:p>
    <w:p w:rsidR="007A3D2B" w:rsidRPr="007A3D2B" w:rsidRDefault="007A3D2B" w:rsidP="007A3D2B">
      <w:pPr>
        <w:ind w:firstLine="540"/>
        <w:jc w:val="both"/>
      </w:pPr>
      <w:r w:rsidRPr="007A3D2B">
        <w:t>4.4.1. Содержание процедуры оценки качества образовательных результатов обучающихся включает в себя: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государственную итоговую аттестацию выпускников 9-ых классов (ОГЭ, ГВЭ);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промежуточную и текущую аттестацию </w:t>
      </w:r>
      <w:proofErr w:type="gramStart"/>
      <w:r w:rsidRPr="007A3D2B">
        <w:t>обучающихся</w:t>
      </w:r>
      <w:proofErr w:type="gramEnd"/>
      <w:r w:rsidRPr="007A3D2B">
        <w:t>;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мониторинговые исследования качества знаний обучающихся 4-</w:t>
      </w:r>
      <w:r w:rsidR="005D1C25">
        <w:t>го</w:t>
      </w:r>
      <w:r w:rsidRPr="007A3D2B">
        <w:t xml:space="preserve"> класс</w:t>
      </w:r>
      <w:r w:rsidR="005D1C25">
        <w:t>а</w:t>
      </w:r>
      <w:r w:rsidRPr="007A3D2B">
        <w:t xml:space="preserve"> по русскому языку, математике и чтению;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участие и результативность в школьных, областных и др. предметных олимпиадах, конкурсах, соревнованиях;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мониторинговое исследование </w:t>
      </w:r>
      <w:proofErr w:type="gramStart"/>
      <w:r w:rsidRPr="007A3D2B">
        <w:t>обучающихся</w:t>
      </w:r>
      <w:proofErr w:type="gramEnd"/>
      <w:r w:rsidRPr="007A3D2B">
        <w:t xml:space="preserve"> 1-</w:t>
      </w:r>
      <w:r w:rsidR="005D1C25">
        <w:t>го</w:t>
      </w:r>
      <w:r w:rsidRPr="007A3D2B">
        <w:t xml:space="preserve"> класс</w:t>
      </w:r>
      <w:r w:rsidR="005D1C25">
        <w:t>а</w:t>
      </w:r>
      <w:r w:rsidRPr="007A3D2B">
        <w:t xml:space="preserve"> «Готовность к обучению в школе и адаптация»;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мониторинговое исследование обученности и а</w:t>
      </w:r>
      <w:r w:rsidR="005D1C25">
        <w:t xml:space="preserve">даптации </w:t>
      </w:r>
      <w:proofErr w:type="gramStart"/>
      <w:r w:rsidR="005D1C25">
        <w:t>обучающихся</w:t>
      </w:r>
      <w:proofErr w:type="gramEnd"/>
      <w:r w:rsidR="005D1C25">
        <w:t xml:space="preserve"> 5-го </w:t>
      </w:r>
      <w:r w:rsidRPr="007A3D2B">
        <w:t xml:space="preserve"> класс</w:t>
      </w:r>
      <w:r w:rsidR="005D1C25">
        <w:t>а</w:t>
      </w:r>
      <w:r w:rsidRPr="007A3D2B">
        <w:t>;</w:t>
      </w:r>
    </w:p>
    <w:p w:rsidR="007A3D2B" w:rsidRPr="007A3D2B" w:rsidRDefault="007A3D2B" w:rsidP="007A3D2B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7A3D2B" w:rsidRPr="007A3D2B" w:rsidRDefault="007A3D2B" w:rsidP="007A3D2B">
      <w:pPr>
        <w:ind w:firstLine="540"/>
        <w:jc w:val="both"/>
      </w:pPr>
      <w:r w:rsidRPr="007A3D2B">
        <w:t xml:space="preserve">4.4.2. Содержание </w:t>
      </w:r>
      <w:proofErr w:type="gramStart"/>
      <w:r w:rsidRPr="007A3D2B">
        <w:t>процедуры оценки качества организации образовательного процесса</w:t>
      </w:r>
      <w:proofErr w:type="gramEnd"/>
      <w:r w:rsidRPr="007A3D2B">
        <w:t xml:space="preserve"> включает в себя:</w:t>
      </w:r>
    </w:p>
    <w:p w:rsidR="007A3D2B" w:rsidRPr="007A3D2B" w:rsidRDefault="007A3D2B" w:rsidP="007A3D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результаты лицензирования и государственной аккредитации;</w:t>
      </w:r>
    </w:p>
    <w:p w:rsidR="007A3D2B" w:rsidRPr="007A3D2B" w:rsidRDefault="007A3D2B" w:rsidP="007A3D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эффективность механизмов самооценки и внешней оценки деятельности путем анализа ежегодных публичных докладов;</w:t>
      </w:r>
    </w:p>
    <w:p w:rsidR="007A3D2B" w:rsidRPr="007A3D2B" w:rsidRDefault="007A3D2B" w:rsidP="007A3D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программно-информационное обеспечение, наличие школьного сайта, регулярно пополнение, интернет и  эффективность его использования в учебном процессе;</w:t>
      </w:r>
    </w:p>
    <w:p w:rsidR="007A3D2B" w:rsidRPr="007A3D2B" w:rsidRDefault="007A3D2B" w:rsidP="007A3D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оснащенность учебных кабинетов современным оборудованием, средствами обучения и мебелью;</w:t>
      </w:r>
    </w:p>
    <w:p w:rsidR="007A3D2B" w:rsidRPr="007A3D2B" w:rsidRDefault="007A3D2B" w:rsidP="007A3D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обеспеченность методической и учебной литературой;</w:t>
      </w:r>
    </w:p>
    <w:p w:rsidR="007A3D2B" w:rsidRPr="007A3D2B" w:rsidRDefault="007A3D2B" w:rsidP="007A3D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соответствия службы охраны труда и обеспечение безопасности (ТБ, ОТ, ППБ,  СанПиН, антитеррористической безопасности, требования нормативных документов);</w:t>
      </w:r>
    </w:p>
    <w:p w:rsidR="007A3D2B" w:rsidRPr="007A3D2B" w:rsidRDefault="007A3D2B" w:rsidP="007A3D2B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состояния условий обучения нормативам и требованиям СанПиН 2.4.2.2821-10;</w:t>
      </w:r>
    </w:p>
    <w:p w:rsidR="007A3D2B" w:rsidRPr="007A3D2B" w:rsidRDefault="007A3D2B" w:rsidP="007A3D2B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диагностика уровня тревожности обучающихся 1, 5 классов в период       адаптации;</w:t>
      </w:r>
    </w:p>
    <w:p w:rsidR="007A3D2B" w:rsidRPr="007A3D2B" w:rsidRDefault="007A3D2B" w:rsidP="007A3D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отсева обучающихся на всех ступенях обучения и сохранение контингента обучающихся;</w:t>
      </w:r>
    </w:p>
    <w:p w:rsidR="007A3D2B" w:rsidRPr="007A3D2B" w:rsidRDefault="007A3D2B" w:rsidP="007A3D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анализ результатов дальнейшего трудоустройства выпускников; </w:t>
      </w:r>
    </w:p>
    <w:p w:rsidR="007A3D2B" w:rsidRPr="007A3D2B" w:rsidRDefault="007A3D2B" w:rsidP="007A3D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открытости школы для родителей и общественных организаций анкетирование  родителей.</w:t>
      </w:r>
    </w:p>
    <w:p w:rsidR="007A3D2B" w:rsidRPr="007A3D2B" w:rsidRDefault="007A3D2B" w:rsidP="007A3D2B">
      <w:pPr>
        <w:ind w:firstLine="540"/>
        <w:jc w:val="both"/>
      </w:pPr>
      <w:r w:rsidRPr="007A3D2B">
        <w:t>4.4.3. Содержание процедуры оценки системы дополнительного образования включает в себя:</w:t>
      </w:r>
    </w:p>
    <w:p w:rsidR="007A3D2B" w:rsidRPr="007A3D2B" w:rsidRDefault="007A3D2B" w:rsidP="007A3D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степень соответствия программ дополнительного образования нормативным требованиям;</w:t>
      </w:r>
    </w:p>
    <w:p w:rsidR="007A3D2B" w:rsidRPr="007A3D2B" w:rsidRDefault="007A3D2B" w:rsidP="007A3D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реализация направленности программ дополнительного образования, заявленной в лицензии;</w:t>
      </w:r>
    </w:p>
    <w:p w:rsidR="007A3D2B" w:rsidRPr="007A3D2B" w:rsidRDefault="007A3D2B" w:rsidP="007A3D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доля </w:t>
      </w:r>
      <w:proofErr w:type="gramStart"/>
      <w:r w:rsidRPr="007A3D2B">
        <w:t>обучающихся</w:t>
      </w:r>
      <w:proofErr w:type="gramEnd"/>
      <w:r w:rsidRPr="007A3D2B">
        <w:t xml:space="preserve"> (%), охваченных дополнительным образованием.</w:t>
      </w:r>
    </w:p>
    <w:p w:rsidR="007A3D2B" w:rsidRPr="007A3D2B" w:rsidRDefault="007A3D2B" w:rsidP="007A3D2B">
      <w:pPr>
        <w:ind w:firstLine="540"/>
        <w:jc w:val="both"/>
      </w:pPr>
      <w:r w:rsidRPr="007A3D2B">
        <w:t>4.4.4. Содержание процедуры оценки качества воспитательной работы включает в себя: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степень вовлеченности в воспитательный процесс педагогического коллектива и родителей;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качество планирования воспитательной работы;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охват обучающихся таким содержанием деятельности, которая соответствует их интересам и потребностям;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наличие детского самоуправления;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удовлетворенность обучающихся и родителей воспитательным процессом; 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исследование уровня воспитанности </w:t>
      </w:r>
      <w:proofErr w:type="gramStart"/>
      <w:r w:rsidRPr="007A3D2B">
        <w:t>обучающихся</w:t>
      </w:r>
      <w:proofErr w:type="gramEnd"/>
      <w:r w:rsidRPr="007A3D2B">
        <w:t>;</w:t>
      </w:r>
    </w:p>
    <w:p w:rsidR="007A3D2B" w:rsidRPr="007A3D2B" w:rsidRDefault="007A3D2B" w:rsidP="007A3D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положительная динамика количества правонарушений и преступлений обучающихся.</w:t>
      </w:r>
    </w:p>
    <w:p w:rsidR="007A3D2B" w:rsidRPr="007A3D2B" w:rsidRDefault="007A3D2B" w:rsidP="007A3D2B">
      <w:pPr>
        <w:tabs>
          <w:tab w:val="left" w:pos="540"/>
        </w:tabs>
        <w:ind w:firstLine="540"/>
        <w:jc w:val="both"/>
      </w:pPr>
      <w:r w:rsidRPr="007A3D2B">
        <w:t>4.4.5.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7A3D2B" w:rsidRPr="007A3D2B" w:rsidRDefault="007A3D2B" w:rsidP="007A3D2B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аттестация педагогов;</w:t>
      </w:r>
    </w:p>
    <w:p w:rsidR="007A3D2B" w:rsidRPr="007A3D2B" w:rsidRDefault="007A3D2B" w:rsidP="007A3D2B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7A3D2B" w:rsidRPr="007A3D2B" w:rsidRDefault="007A3D2B" w:rsidP="007A3D2B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знание и использование современных педагогических методик и технологий;</w:t>
      </w:r>
    </w:p>
    <w:p w:rsidR="007A3D2B" w:rsidRPr="007A3D2B" w:rsidRDefault="007A3D2B" w:rsidP="007A3D2B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образовательные достижения учащихся;</w:t>
      </w:r>
    </w:p>
    <w:p w:rsidR="007A3D2B" w:rsidRPr="007A3D2B" w:rsidRDefault="007A3D2B" w:rsidP="007A3D2B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подготовку и участие в качестве экспертов ЕГЭ, аттестационных комиссий, жюри и т.д.;</w:t>
      </w:r>
    </w:p>
    <w:p w:rsidR="007A3D2B" w:rsidRPr="007A3D2B" w:rsidRDefault="007A3D2B" w:rsidP="007A3D2B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участие в профессиональных конкурсах разного уровня.</w:t>
      </w:r>
    </w:p>
    <w:p w:rsidR="007A3D2B" w:rsidRPr="007A3D2B" w:rsidRDefault="007A3D2B" w:rsidP="007A3D2B">
      <w:pPr>
        <w:ind w:firstLine="540"/>
        <w:jc w:val="both"/>
      </w:pPr>
      <w:r w:rsidRPr="007A3D2B">
        <w:lastRenderedPageBreak/>
        <w:t xml:space="preserve">4.4.7. </w:t>
      </w:r>
      <w:proofErr w:type="gramStart"/>
      <w:r w:rsidRPr="007A3D2B">
        <w:t>Содержание процедуры оценки здоровья обучающихся включает в себя:</w:t>
      </w:r>
      <w:proofErr w:type="gramEnd"/>
    </w:p>
    <w:p w:rsidR="007A3D2B" w:rsidRPr="007A3D2B" w:rsidRDefault="007A3D2B" w:rsidP="007A3D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регулярность и качество проведения санитарно-эпидемиологических профилактических мероприятий;</w:t>
      </w:r>
    </w:p>
    <w:p w:rsidR="007A3D2B" w:rsidRPr="007A3D2B" w:rsidRDefault="007A3D2B" w:rsidP="007A3D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заболеваемости обучающихся, педагогических и других работников школы;</w:t>
      </w:r>
    </w:p>
    <w:p w:rsidR="007A3D2B" w:rsidRPr="007A3D2B" w:rsidRDefault="007A3D2B" w:rsidP="007A3D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эффективности оздоровительной работы (здоровьесберегающие программы, режим дня, организация отдыха и оздоровления детей в каникулярное время);</w:t>
      </w:r>
    </w:p>
    <w:p w:rsidR="007A3D2B" w:rsidRPr="007A3D2B" w:rsidRDefault="007A3D2B" w:rsidP="007A3D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>оценку состояния физкультурно-оздоровительной работы;</w:t>
      </w:r>
    </w:p>
    <w:p w:rsidR="007A3D2B" w:rsidRPr="007A3D2B" w:rsidRDefault="007A3D2B" w:rsidP="007A3D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7A3D2B">
        <w:t xml:space="preserve">диагностика состояния здоровья </w:t>
      </w:r>
      <w:proofErr w:type="gramStart"/>
      <w:r w:rsidRPr="007A3D2B">
        <w:t>обучающихся</w:t>
      </w:r>
      <w:proofErr w:type="gramEnd"/>
      <w:r w:rsidRPr="007A3D2B">
        <w:t>.</w:t>
      </w:r>
    </w:p>
    <w:p w:rsidR="007A3D2B" w:rsidRPr="007A3D2B" w:rsidRDefault="007A3D2B" w:rsidP="007A3D2B">
      <w:pPr>
        <w:ind w:firstLine="540"/>
        <w:jc w:val="both"/>
      </w:pPr>
      <w:r w:rsidRPr="007A3D2B"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7A3D2B">
        <w:t>уровня достижений результатов деятельности школы</w:t>
      </w:r>
      <w:proofErr w:type="gramEnd"/>
      <w:r w:rsidRPr="007A3D2B">
        <w:t xml:space="preserve">. </w:t>
      </w:r>
    </w:p>
    <w:p w:rsidR="007A3D2B" w:rsidRPr="007A3D2B" w:rsidRDefault="007A3D2B" w:rsidP="007A3D2B">
      <w:pPr>
        <w:ind w:firstLine="540"/>
        <w:jc w:val="both"/>
      </w:pPr>
      <w:r w:rsidRPr="007A3D2B">
        <w:t>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7A3D2B" w:rsidRPr="007A3D2B" w:rsidRDefault="007A3D2B" w:rsidP="007A3D2B">
      <w:pPr>
        <w:ind w:firstLine="540"/>
        <w:jc w:val="both"/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5"/>
        <w:gridCol w:w="7020"/>
      </w:tblGrid>
      <w:tr w:rsidR="007A3D2B" w:rsidRPr="007A3D2B" w:rsidTr="003A6990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br w:type="page"/>
            </w:r>
            <w:r w:rsidRPr="007A3D2B">
              <w:rPr>
                <w:b/>
                <w:bCs/>
              </w:rPr>
              <w:t>Критерии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rPr>
                <w:b/>
                <w:bCs/>
              </w:rPr>
              <w:t>Показатели</w:t>
            </w:r>
          </w:p>
        </w:tc>
      </w:tr>
      <w:tr w:rsidR="007A3D2B" w:rsidRPr="007A3D2B" w:rsidTr="005D1C25">
        <w:trPr>
          <w:trHeight w:val="2302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 xml:space="preserve">Доля </w:t>
            </w:r>
            <w:proofErr w:type="gramStart"/>
            <w:r w:rsidRPr="007A3D2B">
              <w:t>обучающихся</w:t>
            </w:r>
            <w:proofErr w:type="gramEnd"/>
            <w:r w:rsidRPr="007A3D2B">
              <w:t>, которые учатся на «4» и «5»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обучающихся, </w:t>
            </w:r>
            <w:proofErr w:type="gramStart"/>
            <w:r w:rsidRPr="007A3D2B">
              <w:t>которые</w:t>
            </w:r>
            <w:proofErr w:type="gramEnd"/>
            <w:r w:rsidRPr="007A3D2B">
              <w:t xml:space="preserve"> участвуют в конкурсах, олимпиадах, научно-практических конференциях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обучающихся, имеющих отметку «2»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 9 классов, получивших документ об образовании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 9 классов, получивших документ об образовании особого образца  </w:t>
            </w:r>
          </w:p>
        </w:tc>
      </w:tr>
      <w:tr w:rsidR="007A3D2B" w:rsidRPr="007A3D2B" w:rsidTr="003A6990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D2B" w:rsidRPr="007A3D2B" w:rsidRDefault="007A3D2B" w:rsidP="007A3D2B">
            <w:pPr>
              <w:jc w:val="both"/>
            </w:pPr>
            <w:r w:rsidRPr="007A3D2B"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Результаты независимой аттестации выпускников 9 класса (результаты ГИА-9 по русскому языку и математике)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обучающихся, участвующих в муниципальных и региональных  предметных олимпиадах </w:t>
            </w:r>
          </w:p>
          <w:p w:rsidR="007A3D2B" w:rsidRPr="007A3D2B" w:rsidRDefault="007A3D2B" w:rsidP="007A3D2B">
            <w:pPr>
              <w:jc w:val="both"/>
            </w:pPr>
            <w:proofErr w:type="gramStart"/>
            <w:r w:rsidRPr="007A3D2B">
              <w:t xml:space="preserve">Доля обучающихся, победивших в муниципальных и региональных  предметных олимпиадах </w:t>
            </w:r>
            <w:proofErr w:type="gramEnd"/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обучающихся, принимавших участие в различных конкурсах и мероприятиях </w:t>
            </w:r>
          </w:p>
        </w:tc>
      </w:tr>
      <w:tr w:rsidR="007A3D2B" w:rsidRPr="007A3D2B" w:rsidTr="003A6990">
        <w:trPr>
          <w:trHeight w:val="80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 xml:space="preserve">Здоровье </w:t>
            </w:r>
            <w:proofErr w:type="gramStart"/>
            <w:r w:rsidRPr="007A3D2B">
              <w:t>обучающихся</w:t>
            </w:r>
            <w:proofErr w:type="gramEnd"/>
            <w:r w:rsidRPr="007A3D2B"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</w:t>
            </w:r>
            <w:proofErr w:type="gramStart"/>
            <w:r w:rsidRPr="007A3D2B">
              <w:t>обучающихся</w:t>
            </w:r>
            <w:proofErr w:type="gramEnd"/>
            <w:r w:rsidRPr="007A3D2B">
              <w:t>, которые занимаются физической культурой и спортом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обучающихся, </w:t>
            </w:r>
            <w:proofErr w:type="gramStart"/>
            <w:r w:rsidRPr="007A3D2B">
              <w:t>которые</w:t>
            </w:r>
            <w:proofErr w:type="gramEnd"/>
            <w:r w:rsidRPr="007A3D2B">
              <w:t xml:space="preserve"> занимаются в спортивных секциях</w:t>
            </w:r>
          </w:p>
        </w:tc>
      </w:tr>
      <w:tr w:rsidR="007A3D2B" w:rsidRPr="007A3D2B" w:rsidTr="003A6990">
        <w:trPr>
          <w:trHeight w:val="179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 xml:space="preserve">Социализация </w:t>
            </w:r>
            <w:proofErr w:type="gramStart"/>
            <w:r w:rsidRPr="007A3D2B"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Доля выпускников, не работающих и не продолживших обучение, к численности выпускников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</w:t>
            </w:r>
            <w:proofErr w:type="gramStart"/>
            <w:r w:rsidRPr="007A3D2B">
              <w:t>обучающихся</w:t>
            </w:r>
            <w:proofErr w:type="gramEnd"/>
            <w:r w:rsidRPr="007A3D2B">
              <w:t>, состоящих на учете в  КДН к общей численности обучающихся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выпускников, поступивших в специальные учебные заведения  </w:t>
            </w:r>
          </w:p>
        </w:tc>
      </w:tr>
      <w:tr w:rsidR="007A3D2B" w:rsidRPr="007A3D2B" w:rsidTr="003A6990">
        <w:trPr>
          <w:trHeight w:val="81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 xml:space="preserve">Готовность родителей к участию </w:t>
            </w:r>
          </w:p>
          <w:p w:rsidR="007A3D2B" w:rsidRPr="007A3D2B" w:rsidRDefault="007A3D2B" w:rsidP="007A3D2B">
            <w:pPr>
              <w:jc w:val="both"/>
            </w:pPr>
            <w:r w:rsidRPr="007A3D2B">
              <w:t>в управлении школой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Доля родителей (законных представителей), участвующих в «жизни школы»</w:t>
            </w:r>
          </w:p>
          <w:p w:rsidR="007A3D2B" w:rsidRPr="007A3D2B" w:rsidRDefault="007A3D2B" w:rsidP="007A3D2B">
            <w:pPr>
              <w:jc w:val="both"/>
            </w:pPr>
          </w:p>
        </w:tc>
      </w:tr>
      <w:tr w:rsidR="007A3D2B" w:rsidRPr="007A3D2B" w:rsidTr="003A6990">
        <w:trPr>
          <w:trHeight w:val="253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lastRenderedPageBreak/>
              <w:t>Инновационный потенциал учителей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Доля учителей, которые используют современные педагогические технологии</w:t>
            </w:r>
          </w:p>
          <w:p w:rsidR="007A3D2B" w:rsidRPr="007A3D2B" w:rsidRDefault="007A3D2B" w:rsidP="007A3D2B">
            <w:pPr>
              <w:jc w:val="both"/>
            </w:pPr>
            <w:r w:rsidRPr="007A3D2B">
              <w:t>Доля учителей, которые используют ИКТ на уроках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педагогических работников, имеющих первую квалификационную категорию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педагогических работников, имеющих высшую квалификационную категорию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педагогических работников, прошедших курсы повышения квалификации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педагогических работников, выступавших на ГМО </w:t>
            </w:r>
          </w:p>
          <w:p w:rsidR="007A3D2B" w:rsidRPr="007A3D2B" w:rsidRDefault="007A3D2B" w:rsidP="007A3D2B">
            <w:pPr>
              <w:jc w:val="both"/>
            </w:pPr>
            <w:r w:rsidRPr="007A3D2B">
              <w:t xml:space="preserve">Доля педагогических работников, принимавших участие в профессиональных конкурсах: «Лучших учителей образовательных учреждений для получения денежного поощрения за высокое педагогическое мастерство и значительный вклад в образование», «Учитель  года», «Классный руководитель года» и др. </w:t>
            </w:r>
          </w:p>
        </w:tc>
      </w:tr>
      <w:tr w:rsidR="007A3D2B" w:rsidRPr="007A3D2B" w:rsidTr="003A6990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D2B" w:rsidRPr="007A3D2B" w:rsidRDefault="007A3D2B" w:rsidP="007A3D2B">
            <w:pPr>
              <w:jc w:val="both"/>
            </w:pPr>
            <w:r w:rsidRPr="007A3D2B"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7A3D2B" w:rsidRPr="007A3D2B" w:rsidRDefault="007A3D2B" w:rsidP="007A3D2B">
            <w:pPr>
              <w:tabs>
                <w:tab w:val="left" w:pos="540"/>
              </w:tabs>
              <w:jc w:val="both"/>
            </w:pPr>
            <w:r w:rsidRPr="007A3D2B">
              <w:t>Соответствие   нормам и требованиям СанПиН 2.4.2.2821-10</w:t>
            </w:r>
          </w:p>
          <w:p w:rsidR="007A3D2B" w:rsidRPr="007A3D2B" w:rsidRDefault="007A3D2B" w:rsidP="007A3D2B">
            <w:pPr>
              <w:jc w:val="both"/>
            </w:pPr>
            <w:r w:rsidRPr="007A3D2B">
              <w:t>Наличие дополнительного образования, количество программ дополнительного образования</w:t>
            </w:r>
          </w:p>
          <w:p w:rsidR="007A3D2B" w:rsidRPr="007A3D2B" w:rsidRDefault="007A3D2B" w:rsidP="007A3D2B">
            <w:pPr>
              <w:jc w:val="both"/>
            </w:pPr>
            <w:r w:rsidRPr="007A3D2B">
              <w:t>Наличие столовой для организации горячего питания в соответствии с утвержденными нормами</w:t>
            </w:r>
          </w:p>
        </w:tc>
      </w:tr>
    </w:tbl>
    <w:p w:rsidR="007A3D2B" w:rsidRPr="007A3D2B" w:rsidRDefault="007A3D2B" w:rsidP="007A3D2B">
      <w:pPr>
        <w:ind w:firstLine="540"/>
        <w:jc w:val="both"/>
        <w:rPr>
          <w:b/>
        </w:rPr>
      </w:pPr>
    </w:p>
    <w:p w:rsidR="007A3D2B" w:rsidRPr="007A3D2B" w:rsidRDefault="007A3D2B" w:rsidP="007A3D2B">
      <w:pPr>
        <w:ind w:firstLine="540"/>
        <w:jc w:val="both"/>
      </w:pPr>
      <w:r w:rsidRPr="007A3D2B">
        <w:t>4.8. Для проведения оценки качества образования на основе кластерной модели из всего спектра получаемых в рамках информационной системы ВСОКО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7A3D2B" w:rsidRPr="007A3D2B" w:rsidRDefault="007A3D2B" w:rsidP="007A3D2B">
      <w:pPr>
        <w:pStyle w:val="a3"/>
        <w:spacing w:before="0" w:beforeAutospacing="0" w:after="0" w:afterAutospacing="0"/>
        <w:ind w:firstLine="540"/>
        <w:jc w:val="both"/>
      </w:pPr>
      <w:r w:rsidRPr="007A3D2B">
        <w:t>4.9.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7A3D2B" w:rsidRPr="007A3D2B" w:rsidRDefault="007A3D2B" w:rsidP="007A3D2B">
      <w:pPr>
        <w:autoSpaceDE w:val="0"/>
        <w:ind w:firstLine="540"/>
        <w:jc w:val="both"/>
      </w:pPr>
      <w:r w:rsidRPr="007A3D2B">
        <w:t xml:space="preserve">4.10. Диагностические и оценочные процедуры в рамках ВСОКО проводятся с привлечением профессиональных и общественных экспертов (экспертных сообществ). </w:t>
      </w:r>
    </w:p>
    <w:p w:rsidR="007A3D2B" w:rsidRPr="007A3D2B" w:rsidRDefault="007A3D2B" w:rsidP="007A3D2B">
      <w:pPr>
        <w:jc w:val="both"/>
      </w:pPr>
      <w:r w:rsidRPr="007A3D2B">
        <w:t xml:space="preserve">       </w:t>
      </w:r>
    </w:p>
    <w:p w:rsidR="007A3D2B" w:rsidRPr="007A3D2B" w:rsidRDefault="007A3D2B" w:rsidP="00511163">
      <w:pPr>
        <w:numPr>
          <w:ilvl w:val="0"/>
          <w:numId w:val="1"/>
        </w:numPr>
        <w:jc w:val="center"/>
      </w:pPr>
      <w:r w:rsidRPr="007A3D2B">
        <w:rPr>
          <w:b/>
        </w:rPr>
        <w:t>Общественное участие  во внутренней оценке и  контроле качества образования</w:t>
      </w:r>
    </w:p>
    <w:p w:rsidR="007A3D2B" w:rsidRPr="007A3D2B" w:rsidRDefault="007A3D2B" w:rsidP="007A3D2B">
      <w:pPr>
        <w:ind w:left="-420"/>
        <w:jc w:val="both"/>
      </w:pPr>
    </w:p>
    <w:p w:rsidR="007A3D2B" w:rsidRPr="007A3D2B" w:rsidRDefault="007A3D2B" w:rsidP="007A3D2B">
      <w:pPr>
        <w:ind w:firstLine="540"/>
        <w:jc w:val="both"/>
      </w:pPr>
      <w:r w:rsidRPr="007A3D2B"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7A3D2B" w:rsidRPr="007A3D2B" w:rsidRDefault="007A3D2B" w:rsidP="007A3D2B">
      <w:pPr>
        <w:numPr>
          <w:ilvl w:val="0"/>
          <w:numId w:val="8"/>
        </w:numPr>
        <w:jc w:val="both"/>
      </w:pPr>
      <w:r w:rsidRPr="007A3D2B">
        <w:t>основным потребителям результатов ВСОКО;</w:t>
      </w:r>
    </w:p>
    <w:p w:rsidR="007A3D2B" w:rsidRPr="007A3D2B" w:rsidRDefault="007A3D2B" w:rsidP="007A3D2B">
      <w:pPr>
        <w:numPr>
          <w:ilvl w:val="0"/>
          <w:numId w:val="8"/>
        </w:numPr>
        <w:jc w:val="both"/>
      </w:pPr>
      <w:r w:rsidRPr="007A3D2B">
        <w:t xml:space="preserve">средствам массовой информации через публичный доклад директора школы; </w:t>
      </w:r>
    </w:p>
    <w:p w:rsidR="007A3D2B" w:rsidRPr="007A3D2B" w:rsidRDefault="007A3D2B" w:rsidP="007A3D2B">
      <w:pPr>
        <w:numPr>
          <w:ilvl w:val="0"/>
          <w:numId w:val="8"/>
        </w:numPr>
        <w:jc w:val="both"/>
      </w:pPr>
      <w:r w:rsidRPr="007A3D2B">
        <w:t>размещение  аналитических материалов, результатов  оценки качества образования на официальном сайте школы.</w:t>
      </w:r>
    </w:p>
    <w:p w:rsidR="007A3D2B" w:rsidRPr="007A3D2B" w:rsidRDefault="007A3D2B" w:rsidP="007A3D2B">
      <w:pPr>
        <w:ind w:firstLine="540"/>
        <w:jc w:val="both"/>
      </w:pPr>
      <w:r w:rsidRPr="007A3D2B">
        <w:t>5.2.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663FB7" w:rsidRPr="007A3D2B" w:rsidRDefault="00663FB7" w:rsidP="007A3D2B">
      <w:pPr>
        <w:jc w:val="both"/>
      </w:pPr>
    </w:p>
    <w:sectPr w:rsidR="00663FB7" w:rsidRPr="007A3D2B" w:rsidSect="007A3D2B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F3263D"/>
    <w:multiLevelType w:val="multilevel"/>
    <w:tmpl w:val="537E6B4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5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424B33"/>
    <w:multiLevelType w:val="multilevel"/>
    <w:tmpl w:val="89E0BF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13"/>
  </w:num>
  <w:num w:numId="5">
    <w:abstractNumId w:val="14"/>
  </w:num>
  <w:num w:numId="6">
    <w:abstractNumId w:val="2"/>
  </w:num>
  <w:num w:numId="7">
    <w:abstractNumId w:val="8"/>
  </w:num>
  <w:num w:numId="8">
    <w:abstractNumId w:val="9"/>
  </w:num>
  <w:num w:numId="9">
    <w:abstractNumId w:val="18"/>
  </w:num>
  <w:num w:numId="10">
    <w:abstractNumId w:val="10"/>
  </w:num>
  <w:num w:numId="11">
    <w:abstractNumId w:val="21"/>
  </w:num>
  <w:num w:numId="12">
    <w:abstractNumId w:val="7"/>
  </w:num>
  <w:num w:numId="13">
    <w:abstractNumId w:val="17"/>
  </w:num>
  <w:num w:numId="14">
    <w:abstractNumId w:val="6"/>
  </w:num>
  <w:num w:numId="15">
    <w:abstractNumId w:val="3"/>
  </w:num>
  <w:num w:numId="16">
    <w:abstractNumId w:val="11"/>
  </w:num>
  <w:num w:numId="17">
    <w:abstractNumId w:val="5"/>
  </w:num>
  <w:num w:numId="18">
    <w:abstractNumId w:val="1"/>
  </w:num>
  <w:num w:numId="19">
    <w:abstractNumId w:val="0"/>
  </w:num>
  <w:num w:numId="20">
    <w:abstractNumId w:val="15"/>
  </w:num>
  <w:num w:numId="21">
    <w:abstractNumId w:val="1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2B"/>
    <w:rsid w:val="00511163"/>
    <w:rsid w:val="005D1C25"/>
    <w:rsid w:val="00620B68"/>
    <w:rsid w:val="00663FB7"/>
    <w:rsid w:val="00675B25"/>
    <w:rsid w:val="00761E36"/>
    <w:rsid w:val="007A3D2B"/>
    <w:rsid w:val="00895C72"/>
    <w:rsid w:val="008A187E"/>
    <w:rsid w:val="00984806"/>
    <w:rsid w:val="00A61C14"/>
    <w:rsid w:val="00FC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3D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A3D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3D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A3D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7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2020-05-19T10:21:00Z</cp:lastPrinted>
  <dcterms:created xsi:type="dcterms:W3CDTF">2020-05-19T11:34:00Z</dcterms:created>
  <dcterms:modified xsi:type="dcterms:W3CDTF">2020-05-19T11:34:00Z</dcterms:modified>
</cp:coreProperties>
</file>